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6143" w:rsidRPr="000F4315" w:rsidRDefault="00A25CBF" w:rsidP="00907D8A">
      <w:pPr>
        <w:jc w:val="center"/>
        <w:rPr>
          <w:b/>
          <w:sz w:val="28"/>
          <w:szCs w:val="28"/>
        </w:rPr>
      </w:pPr>
      <w:r w:rsidRPr="000F4315">
        <w:rPr>
          <w:b/>
          <w:sz w:val="28"/>
          <w:szCs w:val="28"/>
        </w:rPr>
        <w:t>Unit 2</w:t>
      </w:r>
      <w:r w:rsidR="00907D8A">
        <w:rPr>
          <w:b/>
          <w:sz w:val="28"/>
          <w:szCs w:val="28"/>
        </w:rPr>
        <w:t xml:space="preserve"> Lesson Plans</w:t>
      </w:r>
    </w:p>
    <w:tbl>
      <w:tblPr>
        <w:tblStyle w:val="TableGrid"/>
        <w:tblW w:w="14267" w:type="dxa"/>
        <w:tblLook w:val="04A0" w:firstRow="1" w:lastRow="0" w:firstColumn="1" w:lastColumn="0" w:noHBand="0" w:noVBand="1"/>
      </w:tblPr>
      <w:tblGrid>
        <w:gridCol w:w="2853"/>
        <w:gridCol w:w="2853"/>
        <w:gridCol w:w="2853"/>
        <w:gridCol w:w="2853"/>
        <w:gridCol w:w="2855"/>
      </w:tblGrid>
      <w:tr w:rsidR="00BD2816" w:rsidTr="00907D8A">
        <w:trPr>
          <w:trHeight w:val="1817"/>
        </w:trPr>
        <w:tc>
          <w:tcPr>
            <w:tcW w:w="2853" w:type="dxa"/>
          </w:tcPr>
          <w:p w:rsidR="00A25CBF" w:rsidRPr="00A25CBF" w:rsidRDefault="00BD2816">
            <w:pPr>
              <w:rPr>
                <w:b/>
              </w:rPr>
            </w:pPr>
            <w:r w:rsidRPr="00A25CBF">
              <w:rPr>
                <w:b/>
              </w:rPr>
              <w:t>Day 1:</w:t>
            </w:r>
          </w:p>
          <w:p w:rsidR="00BD2816" w:rsidRDefault="00BD2816">
            <w:r>
              <w:t xml:space="preserve"> In g</w:t>
            </w:r>
            <w:r w:rsidR="009A6930">
              <w:t>roups</w:t>
            </w:r>
            <w:r w:rsidR="00001A44">
              <w:t xml:space="preserve"> have students read a first and third person narrated story, and discover the similarities and differences between the two</w:t>
            </w:r>
          </w:p>
        </w:tc>
        <w:tc>
          <w:tcPr>
            <w:tcW w:w="2853" w:type="dxa"/>
          </w:tcPr>
          <w:p w:rsidR="00A25CBF" w:rsidRPr="00A25CBF" w:rsidRDefault="00001A44">
            <w:pPr>
              <w:rPr>
                <w:b/>
              </w:rPr>
            </w:pPr>
            <w:r w:rsidRPr="00A25CBF">
              <w:rPr>
                <w:b/>
              </w:rPr>
              <w:t>Day 2:</w:t>
            </w:r>
          </w:p>
          <w:p w:rsidR="00BD2816" w:rsidRDefault="00001A44">
            <w:r>
              <w:t xml:space="preserve"> </w:t>
            </w:r>
            <w:r w:rsidR="00692437">
              <w:t>Revise and amend group findings</w:t>
            </w:r>
          </w:p>
        </w:tc>
        <w:tc>
          <w:tcPr>
            <w:tcW w:w="2853" w:type="dxa"/>
          </w:tcPr>
          <w:p w:rsidR="00A25CBF" w:rsidRPr="00A25CBF" w:rsidRDefault="00001A44" w:rsidP="00692437">
            <w:pPr>
              <w:rPr>
                <w:b/>
              </w:rPr>
            </w:pPr>
            <w:r w:rsidRPr="00A25CBF">
              <w:rPr>
                <w:b/>
              </w:rPr>
              <w:t>Day 3:</w:t>
            </w:r>
          </w:p>
          <w:p w:rsidR="00BD2816" w:rsidRDefault="00001A44" w:rsidP="00692437">
            <w:r>
              <w:t xml:space="preserve"> </w:t>
            </w:r>
            <w:r w:rsidR="00692437">
              <w:t>In groups have students read a first and third person narrated story, and discover the similarities and differences between the two</w:t>
            </w:r>
          </w:p>
        </w:tc>
        <w:tc>
          <w:tcPr>
            <w:tcW w:w="2853" w:type="dxa"/>
          </w:tcPr>
          <w:p w:rsidR="00A25CBF" w:rsidRPr="00A25CBF" w:rsidRDefault="00692437">
            <w:pPr>
              <w:rPr>
                <w:b/>
              </w:rPr>
            </w:pPr>
            <w:r w:rsidRPr="00A25CBF">
              <w:rPr>
                <w:b/>
              </w:rPr>
              <w:t xml:space="preserve">Day 4: </w:t>
            </w:r>
          </w:p>
          <w:p w:rsidR="00BD2816" w:rsidRDefault="00692437">
            <w:r>
              <w:t>Review and amend  group work</w:t>
            </w:r>
          </w:p>
        </w:tc>
        <w:tc>
          <w:tcPr>
            <w:tcW w:w="2855" w:type="dxa"/>
          </w:tcPr>
          <w:p w:rsidR="00A25CBF" w:rsidRPr="00A25CBF" w:rsidRDefault="00692437">
            <w:pPr>
              <w:rPr>
                <w:b/>
              </w:rPr>
            </w:pPr>
            <w:r w:rsidRPr="00A25CBF">
              <w:rPr>
                <w:b/>
              </w:rPr>
              <w:t>Day 5:</w:t>
            </w:r>
          </w:p>
          <w:p w:rsidR="00BD2816" w:rsidRDefault="00692437">
            <w:r>
              <w:t xml:space="preserve"> Students will read first and third person stories and note differences between two texts</w:t>
            </w:r>
          </w:p>
        </w:tc>
      </w:tr>
      <w:tr w:rsidR="00BD2816" w:rsidTr="00907D8A">
        <w:trPr>
          <w:trHeight w:val="1790"/>
        </w:trPr>
        <w:tc>
          <w:tcPr>
            <w:tcW w:w="2853" w:type="dxa"/>
          </w:tcPr>
          <w:p w:rsidR="00A25CBF" w:rsidRPr="00A25CBF" w:rsidRDefault="00692437">
            <w:pPr>
              <w:rPr>
                <w:b/>
              </w:rPr>
            </w:pPr>
            <w:r w:rsidRPr="00A25CBF">
              <w:rPr>
                <w:b/>
              </w:rPr>
              <w:t>Day 6:</w:t>
            </w:r>
          </w:p>
          <w:p w:rsidR="00BD2816" w:rsidRDefault="00692437">
            <w:r>
              <w:t xml:space="preserve"> Create a project that demonstrates knowledge of similarities and differences between the texts from previou</w:t>
            </w:r>
            <w:r w:rsidR="004258EA">
              <w:t>s day</w:t>
            </w:r>
          </w:p>
        </w:tc>
        <w:tc>
          <w:tcPr>
            <w:tcW w:w="2853" w:type="dxa"/>
          </w:tcPr>
          <w:p w:rsidR="00A25CBF" w:rsidRPr="00A25CBF" w:rsidRDefault="004258EA">
            <w:pPr>
              <w:rPr>
                <w:b/>
              </w:rPr>
            </w:pPr>
            <w:r w:rsidRPr="00A25CBF">
              <w:rPr>
                <w:b/>
              </w:rPr>
              <w:t>Day 7:</w:t>
            </w:r>
          </w:p>
          <w:p w:rsidR="00BD2816" w:rsidRDefault="004258EA">
            <w:r>
              <w:t xml:space="preserve"> Groups of students read paired passages of an event and create a Venn diagram to identify similarities and differences</w:t>
            </w:r>
          </w:p>
        </w:tc>
        <w:tc>
          <w:tcPr>
            <w:tcW w:w="2853" w:type="dxa"/>
          </w:tcPr>
          <w:p w:rsidR="00A25CBF" w:rsidRPr="00A25CBF" w:rsidRDefault="004258EA">
            <w:pPr>
              <w:rPr>
                <w:b/>
              </w:rPr>
            </w:pPr>
            <w:r w:rsidRPr="00A25CBF">
              <w:rPr>
                <w:b/>
              </w:rPr>
              <w:t>Day 8:</w:t>
            </w:r>
          </w:p>
          <w:p w:rsidR="00BD2816" w:rsidRDefault="004258EA">
            <w:r>
              <w:t xml:space="preserve"> Review and amend group Venn diagrams</w:t>
            </w:r>
          </w:p>
          <w:p w:rsidR="003D6EC4" w:rsidRDefault="003D6EC4"/>
          <w:p w:rsidR="003D6EC4" w:rsidRPr="003D6EC4" w:rsidRDefault="003D6EC4">
            <w:pPr>
              <w:rPr>
                <w:b/>
              </w:rPr>
            </w:pPr>
            <w:r w:rsidRPr="003D6EC4">
              <w:rPr>
                <w:b/>
              </w:rPr>
              <w:t>End of Task 1</w:t>
            </w:r>
          </w:p>
        </w:tc>
        <w:tc>
          <w:tcPr>
            <w:tcW w:w="2853" w:type="dxa"/>
          </w:tcPr>
          <w:p w:rsidR="00A25CBF" w:rsidRPr="00A25CBF" w:rsidRDefault="004258EA" w:rsidP="00A25CBF">
            <w:pPr>
              <w:rPr>
                <w:b/>
              </w:rPr>
            </w:pPr>
            <w:r w:rsidRPr="00A25CBF">
              <w:rPr>
                <w:b/>
              </w:rPr>
              <w:t xml:space="preserve">Day 9: </w:t>
            </w:r>
          </w:p>
          <w:p w:rsidR="00BD2816" w:rsidRDefault="004258EA" w:rsidP="00A25CBF">
            <w:r>
              <w:t xml:space="preserve">Students </w:t>
            </w:r>
            <w:r w:rsidR="00A25CBF">
              <w:t>are provided with</w:t>
            </w:r>
            <w:r w:rsidR="003D6EC4">
              <w:t xml:space="preserve"> two stories with similar themes and/or topics</w:t>
            </w:r>
            <w:r>
              <w:t xml:space="preserve"> </w:t>
            </w:r>
            <w:r w:rsidR="003D6EC4">
              <w:t>and read both stories</w:t>
            </w:r>
          </w:p>
        </w:tc>
        <w:tc>
          <w:tcPr>
            <w:tcW w:w="2855" w:type="dxa"/>
          </w:tcPr>
          <w:p w:rsidR="00A25CBF" w:rsidRPr="00A25CBF" w:rsidRDefault="004258EA" w:rsidP="003D6EC4">
            <w:pPr>
              <w:rPr>
                <w:b/>
              </w:rPr>
            </w:pPr>
            <w:r w:rsidRPr="00A25CBF">
              <w:rPr>
                <w:b/>
              </w:rPr>
              <w:t xml:space="preserve">Day 10: </w:t>
            </w:r>
          </w:p>
          <w:p w:rsidR="00BD2816" w:rsidRDefault="003D6EC4" w:rsidP="003D6EC4">
            <w:r>
              <w:t>Students  create a Venn Diagram, identifying similarities and differences between the two stories</w:t>
            </w:r>
          </w:p>
        </w:tc>
      </w:tr>
      <w:tr w:rsidR="00BD2816" w:rsidTr="00907D8A">
        <w:trPr>
          <w:trHeight w:val="1250"/>
        </w:trPr>
        <w:tc>
          <w:tcPr>
            <w:tcW w:w="2853" w:type="dxa"/>
          </w:tcPr>
          <w:p w:rsidR="00BD2816" w:rsidRPr="00A25CBF" w:rsidRDefault="00C275A6" w:rsidP="003D6EC4">
            <w:pPr>
              <w:rPr>
                <w:b/>
              </w:rPr>
            </w:pPr>
            <w:r w:rsidRPr="00A25CBF">
              <w:rPr>
                <w:b/>
              </w:rPr>
              <w:t xml:space="preserve">Day 11: </w:t>
            </w:r>
          </w:p>
          <w:p w:rsidR="003D6EC4" w:rsidRDefault="003D6EC4" w:rsidP="003D6EC4">
            <w:r>
              <w:t>Students continue to work on Venn diagram</w:t>
            </w:r>
          </w:p>
        </w:tc>
        <w:tc>
          <w:tcPr>
            <w:tcW w:w="2853" w:type="dxa"/>
          </w:tcPr>
          <w:p w:rsidR="003D6EC4" w:rsidRPr="00A25CBF" w:rsidRDefault="00C275A6" w:rsidP="003D6EC4">
            <w:pPr>
              <w:rPr>
                <w:b/>
              </w:rPr>
            </w:pPr>
            <w:r w:rsidRPr="00A25CBF">
              <w:rPr>
                <w:b/>
              </w:rPr>
              <w:t>Day</w:t>
            </w:r>
            <w:r w:rsidR="003D6EC4" w:rsidRPr="00A25CBF">
              <w:rPr>
                <w:b/>
              </w:rPr>
              <w:t xml:space="preserve"> 12</w:t>
            </w:r>
            <w:r w:rsidR="00A25CBF">
              <w:rPr>
                <w:b/>
              </w:rPr>
              <w:t>:</w:t>
            </w:r>
          </w:p>
          <w:p w:rsidR="00BD2816" w:rsidRDefault="003D6EC4" w:rsidP="003D6EC4">
            <w:r>
              <w:t>Students continue to work on Venn diagram</w:t>
            </w:r>
            <w:r w:rsidR="00C275A6">
              <w:t xml:space="preserve"> 12: </w:t>
            </w:r>
          </w:p>
        </w:tc>
        <w:tc>
          <w:tcPr>
            <w:tcW w:w="2853" w:type="dxa"/>
          </w:tcPr>
          <w:p w:rsidR="00A25CBF" w:rsidRPr="00A25CBF" w:rsidRDefault="00C275A6" w:rsidP="003D6EC4">
            <w:pPr>
              <w:rPr>
                <w:b/>
              </w:rPr>
            </w:pPr>
            <w:r w:rsidRPr="00A25CBF">
              <w:rPr>
                <w:b/>
              </w:rPr>
              <w:t>Day 13:</w:t>
            </w:r>
          </w:p>
          <w:p w:rsidR="00BD2816" w:rsidRDefault="003D6EC4" w:rsidP="003D6EC4">
            <w:r>
              <w:t xml:space="preserve"> Students share their Venn diagrams with other students and make changes as needed</w:t>
            </w:r>
            <w:r w:rsidR="00C275A6">
              <w:t xml:space="preserve"> </w:t>
            </w:r>
          </w:p>
        </w:tc>
        <w:tc>
          <w:tcPr>
            <w:tcW w:w="2853" w:type="dxa"/>
          </w:tcPr>
          <w:p w:rsidR="00A25CBF" w:rsidRPr="00A25CBF" w:rsidRDefault="00C275A6" w:rsidP="003D6EC4">
            <w:pPr>
              <w:rPr>
                <w:b/>
              </w:rPr>
            </w:pPr>
            <w:r w:rsidRPr="00A25CBF">
              <w:rPr>
                <w:b/>
              </w:rPr>
              <w:t xml:space="preserve">Day 14: </w:t>
            </w:r>
          </w:p>
          <w:p w:rsidR="00BD2816" w:rsidRDefault="003D6EC4" w:rsidP="003D6EC4">
            <w:r>
              <w:t>Students share their Venn diagrams with other students and make changes as needed</w:t>
            </w:r>
          </w:p>
        </w:tc>
        <w:tc>
          <w:tcPr>
            <w:tcW w:w="2855" w:type="dxa"/>
          </w:tcPr>
          <w:p w:rsidR="00C275A6" w:rsidRPr="00A25CBF" w:rsidRDefault="00C275A6" w:rsidP="00C275A6">
            <w:pPr>
              <w:rPr>
                <w:b/>
              </w:rPr>
            </w:pPr>
            <w:r w:rsidRPr="00A25CBF">
              <w:rPr>
                <w:b/>
              </w:rPr>
              <w:t xml:space="preserve">Day 15: </w:t>
            </w:r>
          </w:p>
          <w:p w:rsidR="003D6EC4" w:rsidRDefault="003D6EC4" w:rsidP="00C275A6">
            <w:r>
              <w:t>Extra day to use as needed</w:t>
            </w:r>
          </w:p>
          <w:p w:rsidR="003D6EC4" w:rsidRDefault="003D6EC4" w:rsidP="00C275A6"/>
          <w:p w:rsidR="003D6EC4" w:rsidRPr="003D6EC4" w:rsidRDefault="003D6EC4" w:rsidP="00C275A6">
            <w:pPr>
              <w:rPr>
                <w:b/>
              </w:rPr>
            </w:pPr>
            <w:r w:rsidRPr="003D6EC4">
              <w:rPr>
                <w:b/>
              </w:rPr>
              <w:t>End Task 2</w:t>
            </w:r>
          </w:p>
        </w:tc>
      </w:tr>
      <w:tr w:rsidR="00BD2816" w:rsidTr="00907D8A">
        <w:trPr>
          <w:trHeight w:val="2667"/>
        </w:trPr>
        <w:tc>
          <w:tcPr>
            <w:tcW w:w="2853" w:type="dxa"/>
          </w:tcPr>
          <w:p w:rsidR="00A25CBF" w:rsidRPr="00A25CBF" w:rsidRDefault="00C275A6">
            <w:pPr>
              <w:rPr>
                <w:b/>
              </w:rPr>
            </w:pPr>
            <w:r w:rsidRPr="00A25CBF">
              <w:rPr>
                <w:b/>
              </w:rPr>
              <w:t xml:space="preserve">Day 16: </w:t>
            </w:r>
          </w:p>
          <w:p w:rsidR="00BD2816" w:rsidRDefault="003D6EC4">
            <w:r>
              <w:t>Review opinion writing and its structures and elements. Discuss evidence needed to support opinions –model if needed</w:t>
            </w:r>
          </w:p>
          <w:p w:rsidR="00C275A6" w:rsidRDefault="00C275A6"/>
          <w:p w:rsidR="00C275A6" w:rsidRDefault="00C275A6" w:rsidP="003D6EC4"/>
        </w:tc>
        <w:tc>
          <w:tcPr>
            <w:tcW w:w="2853" w:type="dxa"/>
          </w:tcPr>
          <w:p w:rsidR="00BD2816" w:rsidRPr="00A25CBF" w:rsidRDefault="00C275A6" w:rsidP="003D6EC4">
            <w:pPr>
              <w:rPr>
                <w:b/>
              </w:rPr>
            </w:pPr>
            <w:r w:rsidRPr="00A25CBF">
              <w:rPr>
                <w:b/>
              </w:rPr>
              <w:t xml:space="preserve">Day 17: </w:t>
            </w:r>
          </w:p>
          <w:p w:rsidR="003D6EC4" w:rsidRDefault="003D6EC4" w:rsidP="003D6EC4">
            <w:r>
              <w:t>Students choose one of the stories that they read and choose the one they liked best. Using the Venn diagram, students write an opinion piece to the librarian explaining why the book they chose was best and should be placed in the library</w:t>
            </w:r>
          </w:p>
        </w:tc>
        <w:tc>
          <w:tcPr>
            <w:tcW w:w="2853" w:type="dxa"/>
          </w:tcPr>
          <w:p w:rsidR="00A25CBF" w:rsidRPr="00A25CBF" w:rsidRDefault="0048317B" w:rsidP="003D6EC4">
            <w:pPr>
              <w:rPr>
                <w:b/>
              </w:rPr>
            </w:pPr>
            <w:r w:rsidRPr="00A25CBF">
              <w:rPr>
                <w:b/>
              </w:rPr>
              <w:t xml:space="preserve">Day 18: </w:t>
            </w:r>
          </w:p>
          <w:p w:rsidR="007C5DD4" w:rsidRDefault="003D6EC4" w:rsidP="003D6EC4">
            <w:r>
              <w:t>Continue writing opinion piece</w:t>
            </w:r>
          </w:p>
        </w:tc>
        <w:tc>
          <w:tcPr>
            <w:tcW w:w="2853" w:type="dxa"/>
          </w:tcPr>
          <w:p w:rsidR="003D6EC4" w:rsidRPr="00A25CBF" w:rsidRDefault="007C5DD4" w:rsidP="003D6EC4">
            <w:pPr>
              <w:rPr>
                <w:b/>
              </w:rPr>
            </w:pPr>
            <w:r w:rsidRPr="00A25CBF">
              <w:rPr>
                <w:b/>
              </w:rPr>
              <w:t xml:space="preserve">Day 19: </w:t>
            </w:r>
          </w:p>
          <w:p w:rsidR="007C5DD4" w:rsidRDefault="003D6EC4">
            <w:r>
              <w:t>Continue writing opinion piece</w:t>
            </w:r>
          </w:p>
          <w:p w:rsidR="00A25CBF" w:rsidRDefault="00A25CBF"/>
          <w:p w:rsidR="00A25CBF" w:rsidRDefault="00A25CBF"/>
          <w:p w:rsidR="00A25CBF" w:rsidRPr="00A25CBF" w:rsidRDefault="00A25CBF">
            <w:pPr>
              <w:rPr>
                <w:b/>
              </w:rPr>
            </w:pPr>
            <w:r w:rsidRPr="00A25CBF">
              <w:rPr>
                <w:b/>
              </w:rPr>
              <w:t>Post Test</w:t>
            </w:r>
          </w:p>
        </w:tc>
        <w:tc>
          <w:tcPr>
            <w:tcW w:w="2855" w:type="dxa"/>
          </w:tcPr>
          <w:p w:rsidR="00BD2816" w:rsidRPr="00A25CBF" w:rsidRDefault="007C5DD4">
            <w:pPr>
              <w:rPr>
                <w:b/>
              </w:rPr>
            </w:pPr>
            <w:r w:rsidRPr="00A25CBF">
              <w:rPr>
                <w:b/>
              </w:rPr>
              <w:t>Day 20:</w:t>
            </w:r>
          </w:p>
          <w:p w:rsidR="007C5DD4" w:rsidRDefault="00A25CBF" w:rsidP="007C5DD4">
            <w:r>
              <w:t>Students will edit and revise their papers having two of their peers provide feedback on their papers</w:t>
            </w:r>
          </w:p>
        </w:tc>
      </w:tr>
      <w:tr w:rsidR="00BD2816" w:rsidTr="00907D8A">
        <w:trPr>
          <w:trHeight w:val="1970"/>
        </w:trPr>
        <w:tc>
          <w:tcPr>
            <w:tcW w:w="2853" w:type="dxa"/>
          </w:tcPr>
          <w:p w:rsidR="00A25CBF" w:rsidRPr="00A25CBF" w:rsidRDefault="007C5DD4" w:rsidP="00A25CBF">
            <w:pPr>
              <w:rPr>
                <w:b/>
              </w:rPr>
            </w:pPr>
            <w:r w:rsidRPr="00A25CBF">
              <w:rPr>
                <w:b/>
              </w:rPr>
              <w:t xml:space="preserve">Day 21: </w:t>
            </w:r>
          </w:p>
          <w:p w:rsidR="00BD2816" w:rsidRDefault="00A25CBF" w:rsidP="00A25CBF">
            <w:r>
              <w:t>Students will edit and revise their paper and write the final paper</w:t>
            </w:r>
          </w:p>
        </w:tc>
        <w:tc>
          <w:tcPr>
            <w:tcW w:w="2853" w:type="dxa"/>
          </w:tcPr>
          <w:p w:rsidR="00A25CBF" w:rsidRPr="00A25CBF" w:rsidRDefault="007C5DD4" w:rsidP="00A25CBF">
            <w:pPr>
              <w:rPr>
                <w:b/>
              </w:rPr>
            </w:pPr>
            <w:r w:rsidRPr="00A25CBF">
              <w:rPr>
                <w:b/>
              </w:rPr>
              <w:t>Day 22:</w:t>
            </w:r>
          </w:p>
          <w:p w:rsidR="00BD2816" w:rsidRDefault="00A25CBF" w:rsidP="00A25CBF">
            <w:r>
              <w:t xml:space="preserve"> Students will edit and revise their paper and write the final paper</w:t>
            </w:r>
          </w:p>
          <w:p w:rsidR="00A25CBF" w:rsidRDefault="00A25CBF" w:rsidP="00A25CBF"/>
          <w:p w:rsidR="00A25CBF" w:rsidRPr="00A25CBF" w:rsidRDefault="00A25CBF" w:rsidP="00A25CBF">
            <w:pPr>
              <w:rPr>
                <w:b/>
              </w:rPr>
            </w:pPr>
            <w:r w:rsidRPr="00A25CBF">
              <w:rPr>
                <w:b/>
              </w:rPr>
              <w:t>End of Task 3</w:t>
            </w:r>
          </w:p>
        </w:tc>
        <w:tc>
          <w:tcPr>
            <w:tcW w:w="2853" w:type="dxa"/>
          </w:tcPr>
          <w:p w:rsidR="00A25CBF" w:rsidRDefault="007C5DD4" w:rsidP="00A25CBF">
            <w:r w:rsidRPr="00A25CBF">
              <w:rPr>
                <w:b/>
              </w:rPr>
              <w:t>Day 23</w:t>
            </w:r>
            <w:r w:rsidR="00A25CBF">
              <w:rPr>
                <w:b/>
              </w:rPr>
              <w:t>:</w:t>
            </w:r>
          </w:p>
          <w:p w:rsidR="00A25CBF" w:rsidRDefault="00A25CBF" w:rsidP="00A25CBF">
            <w:r>
              <w:t xml:space="preserve">Students will be grouped by the selection they chose. Students read their opinion pieces aloud to the group </w:t>
            </w:r>
          </w:p>
        </w:tc>
        <w:tc>
          <w:tcPr>
            <w:tcW w:w="2853" w:type="dxa"/>
          </w:tcPr>
          <w:p w:rsidR="00A25CBF" w:rsidRPr="00A25CBF" w:rsidRDefault="007C5DD4" w:rsidP="00A25CBF">
            <w:pPr>
              <w:rPr>
                <w:b/>
              </w:rPr>
            </w:pPr>
            <w:r w:rsidRPr="00A25CBF">
              <w:rPr>
                <w:b/>
              </w:rPr>
              <w:t>D</w:t>
            </w:r>
            <w:r w:rsidR="00A25CBF" w:rsidRPr="00A25CBF">
              <w:rPr>
                <w:b/>
              </w:rPr>
              <w:t xml:space="preserve">ay 24: </w:t>
            </w:r>
          </w:p>
          <w:p w:rsidR="00BD2816" w:rsidRDefault="00A25CBF" w:rsidP="00A25CBF">
            <w:r>
              <w:t xml:space="preserve"> Students will be grouped by the selection they chose. Students read their opinion pieces aloud to the group </w:t>
            </w:r>
          </w:p>
        </w:tc>
        <w:tc>
          <w:tcPr>
            <w:tcW w:w="2855" w:type="dxa"/>
          </w:tcPr>
          <w:p w:rsidR="00A25CBF" w:rsidRPr="00A25CBF" w:rsidRDefault="007C5DD4" w:rsidP="00A25CBF">
            <w:pPr>
              <w:rPr>
                <w:b/>
              </w:rPr>
            </w:pPr>
            <w:r w:rsidRPr="00A25CBF">
              <w:rPr>
                <w:b/>
              </w:rPr>
              <w:t xml:space="preserve">Day 25: </w:t>
            </w:r>
          </w:p>
          <w:p w:rsidR="00BD2816" w:rsidRDefault="00A25CBF" w:rsidP="00A25CBF">
            <w:r>
              <w:t xml:space="preserve">Students  choose the best piece and it is presented to the librarian </w:t>
            </w:r>
          </w:p>
          <w:p w:rsidR="00A25CBF" w:rsidRDefault="00A25CBF" w:rsidP="00A25CBF"/>
          <w:p w:rsidR="00A25CBF" w:rsidRPr="00A25CBF" w:rsidRDefault="00A25CBF" w:rsidP="00A25CBF">
            <w:pPr>
              <w:rPr>
                <w:b/>
              </w:rPr>
            </w:pPr>
            <w:r w:rsidRPr="00A25CBF">
              <w:rPr>
                <w:b/>
              </w:rPr>
              <w:t>End of Unit 3</w:t>
            </w:r>
          </w:p>
        </w:tc>
      </w:tr>
    </w:tbl>
    <w:p w:rsidR="00BD2816" w:rsidRDefault="00BD2816">
      <w:bookmarkStart w:id="0" w:name="_GoBack"/>
      <w:bookmarkEnd w:id="0"/>
    </w:p>
    <w:sectPr w:rsidR="00BD2816" w:rsidSect="00907D8A">
      <w:headerReference w:type="default" r:id="rId8"/>
      <w:pgSz w:w="15840" w:h="12240" w:orient="landscape"/>
      <w:pgMar w:top="720" w:right="720" w:bottom="720" w:left="720" w:header="45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7D8A" w:rsidRDefault="00907D8A" w:rsidP="00907D8A">
      <w:pPr>
        <w:spacing w:after="0" w:line="240" w:lineRule="auto"/>
      </w:pPr>
      <w:r>
        <w:separator/>
      </w:r>
    </w:p>
  </w:endnote>
  <w:endnote w:type="continuationSeparator" w:id="0">
    <w:p w:rsidR="00907D8A" w:rsidRDefault="00907D8A" w:rsidP="00907D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7D8A" w:rsidRDefault="00907D8A" w:rsidP="00907D8A">
      <w:pPr>
        <w:spacing w:after="0" w:line="240" w:lineRule="auto"/>
      </w:pPr>
      <w:r>
        <w:separator/>
      </w:r>
    </w:p>
  </w:footnote>
  <w:footnote w:type="continuationSeparator" w:id="0">
    <w:p w:rsidR="00907D8A" w:rsidRDefault="00907D8A" w:rsidP="00907D8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7D8A" w:rsidRDefault="00907D8A" w:rsidP="00907D8A">
    <w:pPr>
      <w:pStyle w:val="Header"/>
      <w:jc w:val="right"/>
    </w:pPr>
    <w:r>
      <w:t>ELA Unit 2- Point of View</w:t>
    </w:r>
  </w:p>
  <w:p w:rsidR="00907D8A" w:rsidRDefault="00907D8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C32EEC"/>
    <w:multiLevelType w:val="hybridMultilevel"/>
    <w:tmpl w:val="182A4644"/>
    <w:lvl w:ilvl="0" w:tplc="A02A0D6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2816"/>
    <w:rsid w:val="00001A44"/>
    <w:rsid w:val="000F4315"/>
    <w:rsid w:val="0014412D"/>
    <w:rsid w:val="003D6EC4"/>
    <w:rsid w:val="004258EA"/>
    <w:rsid w:val="0048317B"/>
    <w:rsid w:val="00686143"/>
    <w:rsid w:val="00692437"/>
    <w:rsid w:val="007C5DD4"/>
    <w:rsid w:val="00907D8A"/>
    <w:rsid w:val="009A6930"/>
    <w:rsid w:val="00A25CBF"/>
    <w:rsid w:val="00BD2816"/>
    <w:rsid w:val="00C275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D28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C5DD4"/>
    <w:pPr>
      <w:ind w:left="720"/>
      <w:contextualSpacing/>
    </w:pPr>
  </w:style>
  <w:style w:type="paragraph" w:styleId="Header">
    <w:name w:val="header"/>
    <w:basedOn w:val="Normal"/>
    <w:link w:val="HeaderChar"/>
    <w:uiPriority w:val="99"/>
    <w:unhideWhenUsed/>
    <w:rsid w:val="00907D8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7D8A"/>
  </w:style>
  <w:style w:type="paragraph" w:styleId="Footer">
    <w:name w:val="footer"/>
    <w:basedOn w:val="Normal"/>
    <w:link w:val="FooterChar"/>
    <w:uiPriority w:val="99"/>
    <w:unhideWhenUsed/>
    <w:rsid w:val="00907D8A"/>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7D8A"/>
  </w:style>
  <w:style w:type="paragraph" w:styleId="BalloonText">
    <w:name w:val="Balloon Text"/>
    <w:basedOn w:val="Normal"/>
    <w:link w:val="BalloonTextChar"/>
    <w:uiPriority w:val="99"/>
    <w:semiHidden/>
    <w:unhideWhenUsed/>
    <w:rsid w:val="00907D8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7D8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D28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C5DD4"/>
    <w:pPr>
      <w:ind w:left="720"/>
      <w:contextualSpacing/>
    </w:pPr>
  </w:style>
  <w:style w:type="paragraph" w:styleId="Header">
    <w:name w:val="header"/>
    <w:basedOn w:val="Normal"/>
    <w:link w:val="HeaderChar"/>
    <w:uiPriority w:val="99"/>
    <w:unhideWhenUsed/>
    <w:rsid w:val="00907D8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7D8A"/>
  </w:style>
  <w:style w:type="paragraph" w:styleId="Footer">
    <w:name w:val="footer"/>
    <w:basedOn w:val="Normal"/>
    <w:link w:val="FooterChar"/>
    <w:uiPriority w:val="99"/>
    <w:unhideWhenUsed/>
    <w:rsid w:val="00907D8A"/>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7D8A"/>
  </w:style>
  <w:style w:type="paragraph" w:styleId="BalloonText">
    <w:name w:val="Balloon Text"/>
    <w:basedOn w:val="Normal"/>
    <w:link w:val="BalloonTextChar"/>
    <w:uiPriority w:val="99"/>
    <w:semiHidden/>
    <w:unhideWhenUsed/>
    <w:rsid w:val="00907D8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7D8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360</Words>
  <Characters>2052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Jamie Garcia</cp:lastModifiedBy>
  <cp:revision>3</cp:revision>
  <cp:lastPrinted>2014-06-18T16:54:00Z</cp:lastPrinted>
  <dcterms:created xsi:type="dcterms:W3CDTF">2015-06-12T18:12:00Z</dcterms:created>
  <dcterms:modified xsi:type="dcterms:W3CDTF">2015-06-12T18:26:00Z</dcterms:modified>
</cp:coreProperties>
</file>